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8C" w:rsidRPr="00B83E1B" w:rsidRDefault="00145A8C" w:rsidP="00B83E1B">
      <w:pPr>
        <w:spacing w:line="240" w:lineRule="auto"/>
        <w:ind w:left="-180" w:right="-30"/>
        <w:jc w:val="center"/>
        <w:outlineLvl w:val="0"/>
        <w:rPr>
          <w:b/>
          <w:bCs/>
          <w:spacing w:val="30"/>
          <w:sz w:val="32"/>
          <w:szCs w:val="32"/>
        </w:rPr>
      </w:pPr>
      <w:r w:rsidRPr="00BE1E14">
        <w:rPr>
          <w:b/>
          <w:bCs/>
          <w:spacing w:val="30"/>
          <w:sz w:val="32"/>
          <w:szCs w:val="32"/>
        </w:rPr>
        <w:t xml:space="preserve">Wykaz drzew pomnikowych </w:t>
      </w:r>
      <w:r>
        <w:rPr>
          <w:b/>
          <w:bCs/>
          <w:spacing w:val="30"/>
          <w:sz w:val="32"/>
          <w:szCs w:val="32"/>
        </w:rPr>
        <w:br/>
      </w:r>
      <w:r w:rsidRPr="00BE1E14">
        <w:rPr>
          <w:b/>
          <w:bCs/>
          <w:spacing w:val="30"/>
          <w:sz w:val="32"/>
          <w:szCs w:val="32"/>
        </w:rPr>
        <w:t>na terenie N</w:t>
      </w:r>
      <w:r w:rsidR="005C1CC2">
        <w:rPr>
          <w:b/>
          <w:bCs/>
          <w:spacing w:val="30"/>
          <w:sz w:val="32"/>
          <w:szCs w:val="32"/>
        </w:rPr>
        <w:t xml:space="preserve">adleśnictwa Oleszyce </w:t>
      </w:r>
      <w:r>
        <w:rPr>
          <w:b/>
          <w:bCs/>
          <w:spacing w:val="30"/>
          <w:sz w:val="32"/>
          <w:szCs w:val="32"/>
        </w:rPr>
        <w:t xml:space="preserve"> </w:t>
      </w:r>
    </w:p>
    <w:p w:rsidR="00145A8C" w:rsidRDefault="00145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968"/>
        <w:gridCol w:w="25"/>
        <w:gridCol w:w="425"/>
        <w:gridCol w:w="2806"/>
        <w:gridCol w:w="29"/>
        <w:gridCol w:w="1808"/>
        <w:gridCol w:w="6"/>
        <w:gridCol w:w="2272"/>
        <w:gridCol w:w="3255"/>
        <w:gridCol w:w="1852"/>
      </w:tblGrid>
      <w:tr w:rsidR="00145A8C" w:rsidRPr="00DD534D" w:rsidTr="00F231B8">
        <w:trPr>
          <w:trHeight w:val="785"/>
        </w:trPr>
        <w:tc>
          <w:tcPr>
            <w:tcW w:w="562" w:type="dxa"/>
          </w:tcPr>
          <w:p w:rsidR="00145A8C" w:rsidRPr="00DD534D" w:rsidRDefault="00145A8C" w:rsidP="00FA6F3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8" w:type="dxa"/>
            <w:gridSpan w:val="3"/>
          </w:tcPr>
          <w:p w:rsidR="00145A8C" w:rsidRPr="00DD534D" w:rsidRDefault="00145A8C" w:rsidP="00FA6F3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>Oddz.</w:t>
            </w:r>
          </w:p>
        </w:tc>
        <w:tc>
          <w:tcPr>
            <w:tcW w:w="2835" w:type="dxa"/>
            <w:gridSpan w:val="2"/>
          </w:tcPr>
          <w:p w:rsidR="00DD534D" w:rsidRPr="00DD534D" w:rsidRDefault="00DD534D" w:rsidP="00FA6F3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>Obręb ewidencyjny</w:t>
            </w:r>
          </w:p>
          <w:p w:rsidR="00145A8C" w:rsidRPr="00DD534D" w:rsidRDefault="00145A8C" w:rsidP="00FA6F3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działki    </w:t>
            </w:r>
          </w:p>
        </w:tc>
        <w:tc>
          <w:tcPr>
            <w:tcW w:w="1808" w:type="dxa"/>
          </w:tcPr>
          <w:p w:rsidR="00145A8C" w:rsidRPr="00DD534D" w:rsidRDefault="00145A8C" w:rsidP="00FA6F3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Gatunek   </w:t>
            </w:r>
          </w:p>
        </w:tc>
        <w:tc>
          <w:tcPr>
            <w:tcW w:w="2278" w:type="dxa"/>
            <w:gridSpan w:val="2"/>
          </w:tcPr>
          <w:p w:rsidR="00145A8C" w:rsidRPr="00DD534D" w:rsidRDefault="00145A8C" w:rsidP="00FA6F3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Wiek/obwód/wys.            </w:t>
            </w:r>
          </w:p>
        </w:tc>
        <w:tc>
          <w:tcPr>
            <w:tcW w:w="5107" w:type="dxa"/>
            <w:gridSpan w:val="2"/>
          </w:tcPr>
          <w:p w:rsidR="00145A8C" w:rsidRPr="00DD534D" w:rsidRDefault="00145A8C" w:rsidP="00FA6F3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</w:p>
        </w:tc>
      </w:tr>
      <w:tr w:rsidR="00DD534D" w:rsidRPr="00DD534D" w:rsidTr="00F231B8">
        <w:tc>
          <w:tcPr>
            <w:tcW w:w="14008" w:type="dxa"/>
            <w:gridSpan w:val="11"/>
          </w:tcPr>
          <w:p w:rsidR="00DD534D" w:rsidRPr="00DD534D" w:rsidRDefault="00DD534D" w:rsidP="005C1CC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534D">
              <w:rPr>
                <w:rFonts w:ascii="Arial" w:hAnsi="Arial" w:cs="Arial"/>
                <w:b/>
                <w:sz w:val="20"/>
                <w:szCs w:val="20"/>
              </w:rPr>
              <w:t>UMiG</w:t>
            </w:r>
            <w:proofErr w:type="spellEnd"/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 Oleszyce</w:t>
            </w: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135c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Stare Oleszyce/  2468/1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207/390/27                    </w:t>
            </w:r>
          </w:p>
        </w:tc>
        <w:tc>
          <w:tcPr>
            <w:tcW w:w="5107" w:type="dxa"/>
            <w:gridSpan w:val="2"/>
          </w:tcPr>
          <w:p w:rsidR="005C1CC2" w:rsidRPr="00DD534D" w:rsidRDefault="005C1CC2" w:rsidP="005C1CC2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  Józef”</w:t>
            </w:r>
          </w:p>
          <w:p w:rsidR="005C1CC2" w:rsidRPr="00DD534D" w:rsidRDefault="005C1CC2" w:rsidP="005C1CC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Pojedynczy Dąb  rosnący na skraju uprawy leśnej           </w:t>
            </w: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 w:val="restart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5C1CC2" w:rsidP="005C1CC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207/480/27                      </w:t>
            </w:r>
          </w:p>
        </w:tc>
        <w:tc>
          <w:tcPr>
            <w:tcW w:w="5107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„Baron”    </w:t>
            </w: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Sosna zwyczajna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5C1CC2" w:rsidP="005C1CC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127/235/25                     </w:t>
            </w:r>
          </w:p>
        </w:tc>
        <w:tc>
          <w:tcPr>
            <w:tcW w:w="5107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„Smukła”   </w:t>
            </w: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4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326 h            </w:t>
            </w:r>
          </w:p>
        </w:tc>
        <w:tc>
          <w:tcPr>
            <w:tcW w:w="2835" w:type="dxa"/>
            <w:gridSpan w:val="2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Sucha Wola/ 160                           </w:t>
            </w: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5C1CC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106/340/25                     </w:t>
            </w:r>
          </w:p>
        </w:tc>
        <w:tc>
          <w:tcPr>
            <w:tcW w:w="5107" w:type="dxa"/>
            <w:gridSpan w:val="2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16F13" w:rsidRPr="00DD534D" w:rsidRDefault="00A16F13" w:rsidP="005C1CC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 Lipy Suchowolskie”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96341" w:rsidRPr="00DD534D" w:rsidRDefault="00996341" w:rsidP="005C1CC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7 sztuk lip</w:t>
            </w: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5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136/250/25                          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6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136/283/25             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7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106/240/24                                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8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136/235/26                                                                                                 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9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Lipa drobnolistna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86/175/24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10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Lipa drobnolistna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126/315/26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11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326i </w:t>
            </w:r>
          </w:p>
        </w:tc>
        <w:tc>
          <w:tcPr>
            <w:tcW w:w="2835" w:type="dxa"/>
            <w:gridSpan w:val="2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Sucha Wola/160                             </w:t>
            </w: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116/280/24                    </w:t>
            </w:r>
          </w:p>
        </w:tc>
        <w:tc>
          <w:tcPr>
            <w:tcW w:w="5107" w:type="dxa"/>
            <w:gridSpan w:val="2"/>
            <w:vMerge w:val="restart"/>
          </w:tcPr>
          <w:p w:rsidR="00A16F13" w:rsidRPr="00DD534D" w:rsidRDefault="00996341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5 sztuk lip</w:t>
            </w: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126/215/24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126/260/24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14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106/220/24                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106/285/24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327a</w:t>
            </w:r>
          </w:p>
        </w:tc>
        <w:tc>
          <w:tcPr>
            <w:tcW w:w="2835" w:type="dxa"/>
            <w:gridSpan w:val="2"/>
            <w:vMerge w:val="restart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Sucha Wola/ 156                           </w:t>
            </w: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126/260/27                  </w:t>
            </w:r>
          </w:p>
        </w:tc>
        <w:tc>
          <w:tcPr>
            <w:tcW w:w="5107" w:type="dxa"/>
            <w:gridSpan w:val="2"/>
            <w:vMerge w:val="restart"/>
          </w:tcPr>
          <w:p w:rsidR="00A16F13" w:rsidRPr="00DD534D" w:rsidRDefault="00996341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6 sztuk lip</w:t>
            </w: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17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116/245/24                      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18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126/310/26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19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126/285/26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20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126/205/24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13" w:rsidRPr="00DD534D" w:rsidTr="00F231B8">
        <w:tc>
          <w:tcPr>
            <w:tcW w:w="562" w:type="dxa"/>
          </w:tcPr>
          <w:p w:rsidR="00A16F13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21</w:t>
            </w:r>
            <w:r w:rsidR="00A16F13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</w:t>
            </w:r>
          </w:p>
        </w:tc>
        <w:tc>
          <w:tcPr>
            <w:tcW w:w="2278" w:type="dxa"/>
            <w:gridSpan w:val="2"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106/190/26     </w:t>
            </w:r>
          </w:p>
        </w:tc>
        <w:tc>
          <w:tcPr>
            <w:tcW w:w="5107" w:type="dxa"/>
            <w:gridSpan w:val="2"/>
            <w:vMerge/>
          </w:tcPr>
          <w:p w:rsidR="00A16F13" w:rsidRPr="00DD534D" w:rsidRDefault="00A16F13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80A" w:rsidRPr="00DD534D" w:rsidTr="00F231B8">
        <w:tc>
          <w:tcPr>
            <w:tcW w:w="562" w:type="dxa"/>
          </w:tcPr>
          <w:p w:rsidR="009F380A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22</w:t>
            </w:r>
            <w:r w:rsidR="009F380A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 w:val="restart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331a</w:t>
            </w:r>
          </w:p>
        </w:tc>
        <w:tc>
          <w:tcPr>
            <w:tcW w:w="2835" w:type="dxa"/>
            <w:gridSpan w:val="2"/>
            <w:vMerge w:val="restart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Sucha Wola/ 159                           </w:t>
            </w:r>
          </w:p>
        </w:tc>
        <w:tc>
          <w:tcPr>
            <w:tcW w:w="1808" w:type="dxa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  </w:t>
            </w:r>
          </w:p>
        </w:tc>
        <w:tc>
          <w:tcPr>
            <w:tcW w:w="2278" w:type="dxa"/>
            <w:gridSpan w:val="2"/>
          </w:tcPr>
          <w:p w:rsidR="009F380A" w:rsidRPr="00DD534D" w:rsidRDefault="009F380A" w:rsidP="009F38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86/240/24               </w:t>
            </w:r>
          </w:p>
        </w:tc>
        <w:tc>
          <w:tcPr>
            <w:tcW w:w="5107" w:type="dxa"/>
            <w:gridSpan w:val="2"/>
            <w:vMerge w:val="restart"/>
          </w:tcPr>
          <w:p w:rsidR="00996341" w:rsidRPr="00DD534D" w:rsidRDefault="009F380A" w:rsidP="009963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  Lipy Cmentarne”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380A" w:rsidRPr="00DD534D" w:rsidRDefault="009F380A" w:rsidP="0099634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lastRenderedPageBreak/>
              <w:t xml:space="preserve"> lipy  wokół  istniejącego cmentarza dawnej wsi Sucha Wola</w:t>
            </w:r>
            <w:r w:rsidR="00996341" w:rsidRPr="00DD534D">
              <w:rPr>
                <w:rFonts w:ascii="Arial" w:hAnsi="Arial" w:cs="Arial"/>
                <w:sz w:val="20"/>
                <w:szCs w:val="20"/>
              </w:rPr>
              <w:t xml:space="preserve"> – 4 sztuki</w:t>
            </w:r>
          </w:p>
        </w:tc>
      </w:tr>
      <w:tr w:rsidR="009F380A" w:rsidRPr="00DD534D" w:rsidTr="00F231B8">
        <w:tc>
          <w:tcPr>
            <w:tcW w:w="562" w:type="dxa"/>
          </w:tcPr>
          <w:p w:rsidR="009F380A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23</w:t>
            </w:r>
            <w:r w:rsidR="009F380A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  </w:t>
            </w:r>
          </w:p>
        </w:tc>
        <w:tc>
          <w:tcPr>
            <w:tcW w:w="2278" w:type="dxa"/>
            <w:gridSpan w:val="2"/>
          </w:tcPr>
          <w:p w:rsidR="009F380A" w:rsidRPr="00DD534D" w:rsidRDefault="009F380A" w:rsidP="009F38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86/245/ 24           </w:t>
            </w:r>
          </w:p>
        </w:tc>
        <w:tc>
          <w:tcPr>
            <w:tcW w:w="5107" w:type="dxa"/>
            <w:gridSpan w:val="2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80A" w:rsidRPr="00DD534D" w:rsidTr="00F231B8">
        <w:tc>
          <w:tcPr>
            <w:tcW w:w="562" w:type="dxa"/>
          </w:tcPr>
          <w:p w:rsidR="009F380A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 w:rsidR="009F380A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  </w:t>
            </w:r>
          </w:p>
        </w:tc>
        <w:tc>
          <w:tcPr>
            <w:tcW w:w="2278" w:type="dxa"/>
            <w:gridSpan w:val="2"/>
          </w:tcPr>
          <w:p w:rsidR="009F380A" w:rsidRPr="00DD534D" w:rsidRDefault="009F380A" w:rsidP="009F38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86/245/24                               </w:t>
            </w:r>
          </w:p>
        </w:tc>
        <w:tc>
          <w:tcPr>
            <w:tcW w:w="5107" w:type="dxa"/>
            <w:gridSpan w:val="2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80A" w:rsidRPr="00DD534D" w:rsidTr="00F231B8">
        <w:tc>
          <w:tcPr>
            <w:tcW w:w="562" w:type="dxa"/>
          </w:tcPr>
          <w:p w:rsidR="009F380A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="009F380A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9F380A" w:rsidRPr="00DD534D" w:rsidRDefault="009F380A" w:rsidP="009F380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  </w:t>
            </w:r>
          </w:p>
        </w:tc>
        <w:tc>
          <w:tcPr>
            <w:tcW w:w="2278" w:type="dxa"/>
            <w:gridSpan w:val="2"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86/260/25             </w:t>
            </w:r>
          </w:p>
        </w:tc>
        <w:tc>
          <w:tcPr>
            <w:tcW w:w="5107" w:type="dxa"/>
            <w:gridSpan w:val="2"/>
            <w:vMerge/>
          </w:tcPr>
          <w:p w:rsidR="009F380A" w:rsidRPr="00DD534D" w:rsidRDefault="009F380A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26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334d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Sucha Wola/ 155           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5C1CC2" w:rsidP="00D5211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8</w:t>
            </w:r>
            <w:r w:rsidR="00D5211A" w:rsidRPr="00DD534D">
              <w:rPr>
                <w:rFonts w:ascii="Arial" w:hAnsi="Arial" w:cs="Arial"/>
                <w:sz w:val="20"/>
                <w:szCs w:val="20"/>
              </w:rPr>
              <w:t>6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/210/20           </w:t>
            </w:r>
          </w:p>
        </w:tc>
        <w:tc>
          <w:tcPr>
            <w:tcW w:w="5107" w:type="dxa"/>
            <w:gridSpan w:val="2"/>
          </w:tcPr>
          <w:p w:rsidR="00D5211A" w:rsidRPr="00DD534D" w:rsidRDefault="005C1CC2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„Lipa na rozdrożu” </w:t>
            </w:r>
          </w:p>
          <w:p w:rsidR="005C1CC2" w:rsidRPr="00DD534D" w:rsidRDefault="005C1CC2" w:rsidP="00D5211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27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338c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Sucha Wola/  151          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5C1CC2" w:rsidP="00D5211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10</w:t>
            </w:r>
            <w:r w:rsidR="00D5211A" w:rsidRPr="00DD534D">
              <w:rPr>
                <w:rFonts w:ascii="Arial" w:hAnsi="Arial" w:cs="Arial"/>
                <w:sz w:val="20"/>
                <w:szCs w:val="20"/>
              </w:rPr>
              <w:t>6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/405/28          </w:t>
            </w:r>
          </w:p>
        </w:tc>
        <w:tc>
          <w:tcPr>
            <w:tcW w:w="5107" w:type="dxa"/>
            <w:gridSpan w:val="2"/>
          </w:tcPr>
          <w:p w:rsidR="00D5211A" w:rsidRPr="00DD534D" w:rsidRDefault="005C1CC2" w:rsidP="00D5211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 Gajowy „   </w:t>
            </w:r>
          </w:p>
          <w:p w:rsidR="005C1CC2" w:rsidRPr="00DD534D" w:rsidRDefault="00D5211A" w:rsidP="00D5211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lokalizacja uroczysko Leszczyna</w:t>
            </w:r>
          </w:p>
          <w:p w:rsidR="00D5211A" w:rsidRPr="00DD534D" w:rsidRDefault="00D5211A" w:rsidP="00D5211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28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368a  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Nowa Grobla/ 861        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5C1CC2" w:rsidP="00D5211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</w:t>
            </w:r>
            <w:r w:rsidR="00D5211A" w:rsidRPr="00DD534D">
              <w:rPr>
                <w:rFonts w:ascii="Arial" w:hAnsi="Arial" w:cs="Arial"/>
                <w:sz w:val="20"/>
                <w:szCs w:val="20"/>
              </w:rPr>
              <w:t>6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/285/24            </w:t>
            </w:r>
          </w:p>
        </w:tc>
        <w:tc>
          <w:tcPr>
            <w:tcW w:w="5107" w:type="dxa"/>
            <w:gridSpan w:val="2"/>
          </w:tcPr>
          <w:p w:rsidR="00D5211A" w:rsidRPr="00DD534D" w:rsidRDefault="005C1CC2" w:rsidP="00D5211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 Nemrod”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1CC2" w:rsidRPr="00DD534D" w:rsidRDefault="005C1CC2" w:rsidP="00D5211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 przy drodze leśnej Lipina – Nowa Grobla</w:t>
            </w:r>
          </w:p>
        </w:tc>
      </w:tr>
      <w:tr w:rsidR="0010737E" w:rsidRPr="00DD534D" w:rsidTr="00F231B8">
        <w:tc>
          <w:tcPr>
            <w:tcW w:w="562" w:type="dxa"/>
          </w:tcPr>
          <w:p w:rsidR="0010737E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29</w:t>
            </w:r>
            <w:r w:rsidR="0010737E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 w:val="restart"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0f"/>
              </w:smartTagPr>
              <w:r w:rsidRPr="00DD534D">
                <w:rPr>
                  <w:rFonts w:ascii="Arial" w:hAnsi="Arial" w:cs="Arial"/>
                  <w:sz w:val="20"/>
                  <w:szCs w:val="20"/>
                </w:rPr>
                <w:t>120f</w:t>
              </w:r>
            </w:smartTag>
          </w:p>
          <w:p w:rsidR="0010737E" w:rsidRPr="00DD534D" w:rsidRDefault="0010737E" w:rsidP="00FA6F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Stare Oleszyce /2457                             </w:t>
            </w:r>
          </w:p>
        </w:tc>
        <w:tc>
          <w:tcPr>
            <w:tcW w:w="1808" w:type="dxa"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   </w:t>
            </w:r>
          </w:p>
        </w:tc>
        <w:tc>
          <w:tcPr>
            <w:tcW w:w="2278" w:type="dxa"/>
            <w:gridSpan w:val="2"/>
          </w:tcPr>
          <w:p w:rsidR="0010737E" w:rsidRPr="00DD534D" w:rsidRDefault="0010737E" w:rsidP="001073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210/370/30</w:t>
            </w:r>
          </w:p>
        </w:tc>
        <w:tc>
          <w:tcPr>
            <w:tcW w:w="5107" w:type="dxa"/>
            <w:gridSpan w:val="2"/>
            <w:vMerge w:val="restart"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Kapliczka</w:t>
            </w:r>
          </w:p>
        </w:tc>
      </w:tr>
      <w:tr w:rsidR="0010737E" w:rsidRPr="00DD534D" w:rsidTr="00F231B8">
        <w:tc>
          <w:tcPr>
            <w:tcW w:w="562" w:type="dxa"/>
          </w:tcPr>
          <w:p w:rsidR="0010737E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30</w:t>
            </w:r>
            <w:r w:rsidR="0010737E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  <w:vMerge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8" w:type="dxa"/>
            <w:gridSpan w:val="2"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210/250/25</w:t>
            </w:r>
          </w:p>
        </w:tc>
        <w:tc>
          <w:tcPr>
            <w:tcW w:w="5107" w:type="dxa"/>
            <w:gridSpan w:val="2"/>
            <w:vMerge/>
          </w:tcPr>
          <w:p w:rsidR="0010737E" w:rsidRPr="00DD534D" w:rsidRDefault="0010737E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1CC2" w:rsidRPr="00DD534D" w:rsidTr="00F231B8">
        <w:tc>
          <w:tcPr>
            <w:tcW w:w="562" w:type="dxa"/>
          </w:tcPr>
          <w:p w:rsidR="0010737E" w:rsidRPr="00DD534D" w:rsidRDefault="002A1BA2" w:rsidP="001073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</w:t>
            </w:r>
            <w:r w:rsidR="00C8007C" w:rsidRPr="00DD534D">
              <w:rPr>
                <w:rFonts w:ascii="Arial" w:hAnsi="Arial" w:cs="Arial"/>
                <w:sz w:val="20"/>
                <w:szCs w:val="20"/>
              </w:rPr>
              <w:t>1</w:t>
            </w:r>
            <w:r w:rsidR="0010737E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1CC2" w:rsidRPr="00DD534D" w:rsidRDefault="005C1CC2" w:rsidP="001073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182d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Stare Oleszyce/2447                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2A1BA2" w:rsidP="002A1BA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21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0/39</w:t>
            </w:r>
            <w:r w:rsidRPr="00DD534D">
              <w:rPr>
                <w:rFonts w:ascii="Arial" w:hAnsi="Arial" w:cs="Arial"/>
                <w:sz w:val="20"/>
                <w:szCs w:val="20"/>
              </w:rPr>
              <w:t>9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 xml:space="preserve">/25          </w:t>
            </w:r>
          </w:p>
        </w:tc>
        <w:tc>
          <w:tcPr>
            <w:tcW w:w="5107" w:type="dxa"/>
            <w:gridSpan w:val="2"/>
          </w:tcPr>
          <w:p w:rsidR="002A1BA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 Adam”</w:t>
            </w:r>
            <w:r w:rsidR="002A1BA2" w:rsidRPr="00DD53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d. własności Adama Sapiehy/</w:t>
            </w: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10737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32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207c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Stare Sioło /1227                       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Lipa drobnolistna    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2A1BA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160/326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 xml:space="preserve">/24                </w:t>
            </w:r>
          </w:p>
        </w:tc>
        <w:tc>
          <w:tcPr>
            <w:tcW w:w="5107" w:type="dxa"/>
            <w:gridSpan w:val="2"/>
          </w:tcPr>
          <w:p w:rsidR="005C1CC2" w:rsidRPr="00DD534D" w:rsidRDefault="002A1BA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siedziba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 xml:space="preserve"> Leśnictwa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Stare Sioło </w:t>
            </w:r>
          </w:p>
        </w:tc>
      </w:tr>
      <w:tr w:rsidR="005C1CC2" w:rsidRPr="00DD534D" w:rsidTr="00F231B8">
        <w:tc>
          <w:tcPr>
            <w:tcW w:w="562" w:type="dxa"/>
          </w:tcPr>
          <w:p w:rsidR="005C1CC2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33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218a</w:t>
            </w:r>
          </w:p>
        </w:tc>
        <w:tc>
          <w:tcPr>
            <w:tcW w:w="2835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Stare Sioło /1241                                       </w:t>
            </w:r>
          </w:p>
        </w:tc>
        <w:tc>
          <w:tcPr>
            <w:tcW w:w="1808" w:type="dxa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      </w:t>
            </w:r>
          </w:p>
        </w:tc>
        <w:tc>
          <w:tcPr>
            <w:tcW w:w="2278" w:type="dxa"/>
            <w:gridSpan w:val="2"/>
          </w:tcPr>
          <w:p w:rsidR="005C1CC2" w:rsidRPr="00DD534D" w:rsidRDefault="002A1BA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</w:t>
            </w:r>
            <w:r w:rsidR="005C1CC2" w:rsidRPr="00DD534D">
              <w:rPr>
                <w:rFonts w:ascii="Arial" w:hAnsi="Arial" w:cs="Arial"/>
                <w:sz w:val="20"/>
                <w:szCs w:val="20"/>
              </w:rPr>
              <w:t>0/430/28</w:t>
            </w:r>
          </w:p>
          <w:p w:rsidR="002A1BA2" w:rsidRPr="00DD534D" w:rsidRDefault="002A1BA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7" w:type="dxa"/>
            <w:gridSpan w:val="2"/>
          </w:tcPr>
          <w:p w:rsidR="005C1CC2" w:rsidRPr="00DD534D" w:rsidRDefault="005C1CC2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68F" w:rsidRPr="00DD534D" w:rsidTr="00F231B8">
        <w:tc>
          <w:tcPr>
            <w:tcW w:w="562" w:type="dxa"/>
          </w:tcPr>
          <w:p w:rsidR="00A8468F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34</w:t>
            </w:r>
            <w:r w:rsidR="00A8468F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122a</w:t>
            </w:r>
          </w:p>
        </w:tc>
        <w:tc>
          <w:tcPr>
            <w:tcW w:w="2835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Stare Oleszyce / 2455</w:t>
            </w:r>
          </w:p>
        </w:tc>
        <w:tc>
          <w:tcPr>
            <w:tcW w:w="1808" w:type="dxa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</w:t>
            </w:r>
          </w:p>
        </w:tc>
        <w:tc>
          <w:tcPr>
            <w:tcW w:w="2278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166/302/32</w:t>
            </w:r>
          </w:p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166/364/33</w:t>
            </w:r>
          </w:p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166/325/29</w:t>
            </w:r>
          </w:p>
        </w:tc>
        <w:tc>
          <w:tcPr>
            <w:tcW w:w="5107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„Dmowski”</w:t>
            </w:r>
          </w:p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„Paderewski”</w:t>
            </w:r>
          </w:p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„Witos”</w:t>
            </w:r>
          </w:p>
        </w:tc>
      </w:tr>
      <w:tr w:rsidR="00A8468F" w:rsidRPr="00DD534D" w:rsidTr="00F231B8">
        <w:tc>
          <w:tcPr>
            <w:tcW w:w="562" w:type="dxa"/>
          </w:tcPr>
          <w:p w:rsidR="00A8468F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35</w:t>
            </w:r>
            <w:r w:rsidR="00A8468F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135d</w:t>
            </w:r>
          </w:p>
        </w:tc>
        <w:tc>
          <w:tcPr>
            <w:tcW w:w="2835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Stare Oleszyce/ 2468</w:t>
            </w:r>
          </w:p>
        </w:tc>
        <w:tc>
          <w:tcPr>
            <w:tcW w:w="1808" w:type="dxa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8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180/437/28</w:t>
            </w:r>
          </w:p>
        </w:tc>
        <w:tc>
          <w:tcPr>
            <w:tcW w:w="5107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„Niepodległość”</w:t>
            </w:r>
          </w:p>
        </w:tc>
      </w:tr>
      <w:tr w:rsidR="00A8468F" w:rsidRPr="00DD534D" w:rsidTr="00F231B8">
        <w:tc>
          <w:tcPr>
            <w:tcW w:w="562" w:type="dxa"/>
          </w:tcPr>
          <w:p w:rsidR="00A8468F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36</w:t>
            </w:r>
            <w:r w:rsidR="00A8468F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144a</w:t>
            </w:r>
          </w:p>
        </w:tc>
        <w:tc>
          <w:tcPr>
            <w:tcW w:w="2835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Stare Oleszyce /2470</w:t>
            </w:r>
          </w:p>
        </w:tc>
        <w:tc>
          <w:tcPr>
            <w:tcW w:w="1808" w:type="dxa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8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151/474/31</w:t>
            </w:r>
          </w:p>
        </w:tc>
        <w:tc>
          <w:tcPr>
            <w:tcW w:w="5107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„Ramsz”</w:t>
            </w:r>
          </w:p>
        </w:tc>
      </w:tr>
      <w:tr w:rsidR="00A8468F" w:rsidRPr="00DD534D" w:rsidTr="00F231B8">
        <w:tc>
          <w:tcPr>
            <w:tcW w:w="562" w:type="dxa"/>
          </w:tcPr>
          <w:p w:rsidR="00A8468F" w:rsidRPr="00DD534D" w:rsidRDefault="00C8007C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37</w:t>
            </w:r>
            <w:r w:rsidR="00A8468F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3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226d</w:t>
            </w:r>
          </w:p>
        </w:tc>
        <w:tc>
          <w:tcPr>
            <w:tcW w:w="2835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Stare Oleszyce / 2424</w:t>
            </w:r>
          </w:p>
        </w:tc>
        <w:tc>
          <w:tcPr>
            <w:tcW w:w="1808" w:type="dxa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8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180/383/28</w:t>
            </w:r>
          </w:p>
        </w:tc>
        <w:tc>
          <w:tcPr>
            <w:tcW w:w="5107" w:type="dxa"/>
            <w:gridSpan w:val="2"/>
          </w:tcPr>
          <w:p w:rsidR="00A8468F" w:rsidRPr="00DD534D" w:rsidRDefault="00A8468F" w:rsidP="00FA6F3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„Józef Piłsudski”</w:t>
            </w:r>
          </w:p>
        </w:tc>
      </w:tr>
      <w:tr w:rsidR="00DD534D" w:rsidRPr="00DD534D" w:rsidTr="00F231B8">
        <w:trPr>
          <w:trHeight w:val="425"/>
        </w:trPr>
        <w:tc>
          <w:tcPr>
            <w:tcW w:w="14008" w:type="dxa"/>
            <w:gridSpan w:val="11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Urząd Gminy Stary Dzików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147i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Stary Dzików/ 2388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254/320/30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„Mariana”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na terenie d. gajówki 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Montusiewicza</w:t>
            </w:r>
            <w:proofErr w:type="spellEnd"/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Sosna pospolita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204/270/32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„Gajowa”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Sosna na terenie dawnej gajówki 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Montusiewicza</w:t>
            </w:r>
            <w:proofErr w:type="spellEnd"/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236p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Stary Dzików/ 2435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Sosna zwyczajna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204/320/30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 Beata”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Sosna na terenie dawnej gajówki na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Lebiedziach</w:t>
            </w:r>
            <w:proofErr w:type="spellEnd"/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4</w:t>
            </w:r>
            <w:r w:rsidR="00F231B8">
              <w:rPr>
                <w:rFonts w:ascii="Arial" w:hAnsi="Arial" w:cs="Arial"/>
                <w:sz w:val="20"/>
                <w:szCs w:val="20"/>
              </w:rPr>
              <w:t>1</w:t>
            </w:r>
            <w:r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Sosna zwyczajna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204/230/28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 Dorota”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Sosna na terenie dawnej gajówki na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Lebiedziach</w:t>
            </w:r>
            <w:proofErr w:type="spellEnd"/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313a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Cewków/ 7978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Buk zwyczajny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254/368/35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„Świadek „</w:t>
            </w:r>
            <w:r w:rsidR="00F231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534D">
              <w:rPr>
                <w:rFonts w:ascii="Arial" w:hAnsi="Arial" w:cs="Arial"/>
                <w:sz w:val="20"/>
                <w:szCs w:val="20"/>
              </w:rPr>
              <w:t>Buk na terenie dawnej gajówki</w:t>
            </w:r>
          </w:p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242 j</w:t>
            </w:r>
          </w:p>
        </w:tc>
        <w:tc>
          <w:tcPr>
            <w:tcW w:w="3231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Miłków/88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254/330/28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„Miłkowski”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Dąb na terenie byłej wsi Miłków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254/345/30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 Mateczny”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 Dąb na terenie byłej wsi Miłków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157i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Nowy Dzików/1472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320/353/27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</w:t>
            </w:r>
            <w:proofErr w:type="spellStart"/>
            <w:r w:rsidRPr="00DD534D">
              <w:rPr>
                <w:rFonts w:ascii="Arial" w:hAnsi="Arial" w:cs="Arial"/>
                <w:b/>
                <w:sz w:val="20"/>
                <w:szCs w:val="20"/>
              </w:rPr>
              <w:t>Podlisze</w:t>
            </w:r>
            <w:proofErr w:type="spellEnd"/>
            <w:r w:rsidRPr="00DD534D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257m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Miłków/98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210/445/21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„Dąb </w:t>
            </w:r>
            <w:proofErr w:type="spellStart"/>
            <w:r w:rsidRPr="00DD534D">
              <w:rPr>
                <w:rFonts w:ascii="Arial" w:hAnsi="Arial" w:cs="Arial"/>
                <w:b/>
                <w:sz w:val="20"/>
                <w:szCs w:val="20"/>
              </w:rPr>
              <w:t>Kunasza</w:t>
            </w:r>
            <w:proofErr w:type="spellEnd"/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Dąb na terenie byłej wsi Miłków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263g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Miłków/79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Sosna zwyczajna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160/287/29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„Strzelista”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295a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Cewków/7999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Sosna zwyczajna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160/298/26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„Gruba sosna”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302d</w:t>
            </w:r>
          </w:p>
          <w:p w:rsidR="00DD534D" w:rsidRPr="00DD534D" w:rsidRDefault="00DD534D" w:rsidP="00407E8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Cewków/7984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150/425/27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Bolesław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Cewków/7984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150/372/25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Bartuś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313a</w:t>
            </w:r>
          </w:p>
          <w:p w:rsidR="00DD534D" w:rsidRPr="00DD534D" w:rsidRDefault="00DD534D" w:rsidP="00407E8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Cewków/7978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szypułkowy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130/370/26</w:t>
            </w:r>
          </w:p>
        </w:tc>
        <w:tc>
          <w:tcPr>
            <w:tcW w:w="5107" w:type="dxa"/>
            <w:gridSpan w:val="2"/>
            <w:vMerge w:val="restart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plac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Sobczyszyna</w:t>
            </w:r>
            <w:proofErr w:type="spellEnd"/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Cewków/7978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Buk zwyczajny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130/375/25</w:t>
            </w:r>
          </w:p>
        </w:tc>
        <w:tc>
          <w:tcPr>
            <w:tcW w:w="5107" w:type="dxa"/>
            <w:gridSpan w:val="2"/>
            <w:vMerge/>
            <w:vAlign w:val="center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41c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Ułazów 1637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Lipa drobnolistna</w:t>
            </w:r>
          </w:p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Tilia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 xml:space="preserve"> mordata Mill.)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130/308/34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„Miodówka”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Pojedyncze drzewo wielokrotnie przekraczające przeciętną pierśnicę  otaczającego  d-stanu</w:t>
            </w:r>
          </w:p>
          <w:p w:rsidR="00DD534D" w:rsidRPr="00DD534D" w:rsidRDefault="00DD534D" w:rsidP="00407E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54g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Nowy Dzików </w:t>
            </w:r>
          </w:p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Quercus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robur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180/380/32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Św. Jan Paweł II”  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Pojedyncze drzewo panujące nad otaczającym go d-stanie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Db-Bk</w:t>
            </w:r>
            <w:proofErr w:type="spellEnd"/>
          </w:p>
          <w:p w:rsidR="00DD534D" w:rsidRPr="00DD534D" w:rsidRDefault="00DD534D" w:rsidP="00407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157c</w:t>
            </w:r>
          </w:p>
        </w:tc>
        <w:tc>
          <w:tcPr>
            <w:tcW w:w="3231" w:type="dxa"/>
            <w:gridSpan w:val="2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Nowy Dzików</w:t>
            </w:r>
          </w:p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1472</w:t>
            </w:r>
          </w:p>
        </w:tc>
        <w:tc>
          <w:tcPr>
            <w:tcW w:w="1843" w:type="dxa"/>
            <w:gridSpan w:val="3"/>
            <w:vAlign w:val="center"/>
          </w:tcPr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  <w:p w:rsidR="00DD534D" w:rsidRPr="00DD534D" w:rsidRDefault="00DD534D" w:rsidP="00F231B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Quercus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robur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2" w:type="dxa"/>
            <w:vAlign w:val="center"/>
          </w:tcPr>
          <w:p w:rsidR="00DD534D" w:rsidRPr="00DD534D" w:rsidRDefault="00DD534D" w:rsidP="00407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160/356/30</w:t>
            </w:r>
          </w:p>
        </w:tc>
        <w:tc>
          <w:tcPr>
            <w:tcW w:w="5107" w:type="dxa"/>
            <w:gridSpan w:val="2"/>
            <w:vAlign w:val="center"/>
          </w:tcPr>
          <w:p w:rsidR="00DD534D" w:rsidRPr="00DD534D" w:rsidRDefault="00DD534D" w:rsidP="00407E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„ </w:t>
            </w:r>
            <w:r w:rsidRPr="00DD534D">
              <w:rPr>
                <w:rFonts w:ascii="Arial" w:hAnsi="Arial" w:cs="Arial"/>
                <w:b/>
                <w:sz w:val="20"/>
                <w:szCs w:val="20"/>
              </w:rPr>
              <w:t>Św. Hubert”</w:t>
            </w:r>
          </w:p>
          <w:p w:rsidR="00DD534D" w:rsidRPr="00DD534D" w:rsidRDefault="00DD534D" w:rsidP="00407E80">
            <w:pPr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Dąb rosnący w kępie pozostawionej do naturalnego rozpadu</w:t>
            </w:r>
          </w:p>
          <w:p w:rsidR="00DD534D" w:rsidRPr="00DD534D" w:rsidRDefault="00DD534D" w:rsidP="00407E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rPr>
          <w:trHeight w:val="398"/>
        </w:trPr>
        <w:tc>
          <w:tcPr>
            <w:tcW w:w="14008" w:type="dxa"/>
            <w:gridSpan w:val="11"/>
          </w:tcPr>
          <w:p w:rsidR="00DD534D" w:rsidRPr="00DD534D" w:rsidRDefault="00DD534D" w:rsidP="00407E80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534D">
              <w:rPr>
                <w:rFonts w:ascii="Arial" w:hAnsi="Arial" w:cs="Arial"/>
                <w:b/>
                <w:sz w:val="20"/>
                <w:szCs w:val="20"/>
              </w:rPr>
              <w:lastRenderedPageBreak/>
              <w:t>UMiG</w:t>
            </w:r>
            <w:proofErr w:type="spellEnd"/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 Cieszanów 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DD534D" w:rsidRPr="00DD53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8" w:type="dxa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25a</w:t>
            </w:r>
          </w:p>
          <w:p w:rsidR="00DD534D" w:rsidRPr="00DD534D" w:rsidRDefault="00DD534D" w:rsidP="00407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Niemstów  /1271/1            </w:t>
            </w:r>
          </w:p>
          <w:p w:rsidR="00DD534D" w:rsidRPr="00DD534D" w:rsidRDefault="00DD534D" w:rsidP="00407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Jesion wyniosły 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126/370/28                    </w:t>
            </w:r>
          </w:p>
        </w:tc>
        <w:tc>
          <w:tcPr>
            <w:tcW w:w="5107" w:type="dxa"/>
            <w:gridSpan w:val="2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„Jesiony z </w:t>
            </w:r>
            <w:proofErr w:type="spellStart"/>
            <w:r w:rsidRPr="00DD534D">
              <w:rPr>
                <w:rFonts w:ascii="Arial" w:hAnsi="Arial" w:cs="Arial"/>
                <w:b/>
                <w:sz w:val="20"/>
                <w:szCs w:val="20"/>
              </w:rPr>
              <w:t>Brunarówki</w:t>
            </w:r>
            <w:proofErr w:type="spellEnd"/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grupa  3szt. drzew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jesiona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 xml:space="preserve"> wyniosłego na terenie   przedwojennej siedziby leśniczówki, urocz. Chmielarnia /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Brunarówka</w:t>
            </w:r>
            <w:proofErr w:type="spellEnd"/>
            <w:r w:rsidRPr="00DD534D">
              <w:rPr>
                <w:rFonts w:ascii="Arial" w:hAnsi="Arial" w:cs="Arial"/>
                <w:sz w:val="20"/>
                <w:szCs w:val="20"/>
              </w:rPr>
              <w:t xml:space="preserve">/,       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968" w:type="dxa"/>
            <w:vMerge/>
          </w:tcPr>
          <w:p w:rsidR="00DD534D" w:rsidRPr="00DD534D" w:rsidRDefault="00DD534D" w:rsidP="00407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/>
          </w:tcPr>
          <w:p w:rsidR="00DD534D" w:rsidRPr="00DD534D" w:rsidRDefault="00DD534D" w:rsidP="00407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Jesion wyniosły 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126/260/25                   </w:t>
            </w:r>
          </w:p>
        </w:tc>
        <w:tc>
          <w:tcPr>
            <w:tcW w:w="5107" w:type="dxa"/>
            <w:gridSpan w:val="2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968" w:type="dxa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Jesion wyniosły 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126/230/25                    </w:t>
            </w:r>
          </w:p>
        </w:tc>
        <w:tc>
          <w:tcPr>
            <w:tcW w:w="5107" w:type="dxa"/>
            <w:gridSpan w:val="2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50d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Niemstów  /1285      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Sosna pospolita 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146/360/27                     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„Viktoria”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drzewo rozdwojone na wysokości  4m,  spała żywiczarska   zarastająca, stan zdrowotny dobry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87i  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Dachnów / 2929/1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Modrzew europ.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156/337/31                      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„Wyniosły”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968" w:type="dxa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129f</w:t>
            </w:r>
          </w:p>
        </w:tc>
        <w:tc>
          <w:tcPr>
            <w:tcW w:w="3256" w:type="dxa"/>
            <w:gridSpan w:val="3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Dachnów  /   2964    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Wiąz szypułkowy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186/390/21                     </w:t>
            </w:r>
          </w:p>
        </w:tc>
        <w:tc>
          <w:tcPr>
            <w:tcW w:w="5107" w:type="dxa"/>
            <w:gridSpan w:val="2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„Limaki” 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grupa  2 wiązów                                   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968" w:type="dxa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Wiąz szypułkowy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186/305/21                    </w:t>
            </w:r>
          </w:p>
        </w:tc>
        <w:tc>
          <w:tcPr>
            <w:tcW w:w="5107" w:type="dxa"/>
            <w:gridSpan w:val="2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968" w:type="dxa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129b,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Dachnów  /  2960     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186/375/29                       </w:t>
            </w:r>
          </w:p>
        </w:tc>
        <w:tc>
          <w:tcPr>
            <w:tcW w:w="5107" w:type="dxa"/>
            <w:gridSpan w:val="2"/>
            <w:vMerge w:val="restart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„Dęby Polskie”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grupa 2 szt. dębów szypułkowych rosnących na obrzeżu placu przedwojennej gajówki, rosnące na skraju lasu od strony wsi Futory, 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968" w:type="dxa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186/315/28                        </w:t>
            </w:r>
          </w:p>
        </w:tc>
        <w:tc>
          <w:tcPr>
            <w:tcW w:w="5107" w:type="dxa"/>
            <w:gridSpan w:val="2"/>
            <w:vMerge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136f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Dachnów  /  2968     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256/400/37                        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„Ostaniec”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47c  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Niemstów/1282                      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Dąb szypułkowy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150/385/30</w:t>
            </w:r>
          </w:p>
        </w:tc>
        <w:tc>
          <w:tcPr>
            <w:tcW w:w="3255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136h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Dachnów/2968                      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Czereśnia ptasia             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106/290/30                            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>„Ptasia”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25a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Niemstów / 1271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140/339/26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„Dąb z </w:t>
            </w:r>
            <w:proofErr w:type="spellStart"/>
            <w:r w:rsidRPr="00DD534D">
              <w:rPr>
                <w:rFonts w:ascii="Arial" w:hAnsi="Arial" w:cs="Arial"/>
                <w:b/>
                <w:sz w:val="20"/>
                <w:szCs w:val="20"/>
              </w:rPr>
              <w:t>Brunarówki</w:t>
            </w:r>
            <w:proofErr w:type="spellEnd"/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 - drzewo rosnące w miejscu po byłej leśniczówce</w:t>
            </w: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60b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Niemstów / 1293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Wiąz szypułkowy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90/355/32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„Antoś Orle Lwowskie” </w:t>
            </w:r>
            <w:r w:rsidRPr="00DD534D">
              <w:rPr>
                <w:rFonts w:ascii="Arial" w:hAnsi="Arial" w:cs="Arial"/>
                <w:sz w:val="20"/>
                <w:szCs w:val="20"/>
              </w:rPr>
              <w:t>pojedyncze drzewo w strefie przy potokowej w zwartym drzewostanie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95a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Dachnów / 2937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Sosna zwyczajna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121/321/28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„Emilia Plater” – </w:t>
            </w:r>
            <w:r w:rsidRPr="00DD534D">
              <w:rPr>
                <w:rFonts w:ascii="Arial" w:hAnsi="Arial" w:cs="Arial"/>
                <w:sz w:val="20"/>
                <w:szCs w:val="20"/>
              </w:rPr>
              <w:t>pojedyncze drzewo rosnące w kępie</w:t>
            </w:r>
          </w:p>
        </w:tc>
      </w:tr>
      <w:tr w:rsidR="00DD534D" w:rsidRPr="00DD534D" w:rsidTr="00F231B8">
        <w:tc>
          <w:tcPr>
            <w:tcW w:w="562" w:type="dxa"/>
          </w:tcPr>
          <w:p w:rsidR="00DD534D" w:rsidRPr="00DD534D" w:rsidRDefault="00F231B8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968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95b</w:t>
            </w:r>
          </w:p>
        </w:tc>
        <w:tc>
          <w:tcPr>
            <w:tcW w:w="3256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Dachnów/ 2937</w:t>
            </w:r>
          </w:p>
        </w:tc>
        <w:tc>
          <w:tcPr>
            <w:tcW w:w="1843" w:type="dxa"/>
            <w:gridSpan w:val="3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Dąb szypułkowy</w:t>
            </w:r>
          </w:p>
        </w:tc>
        <w:tc>
          <w:tcPr>
            <w:tcW w:w="2272" w:type="dxa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>161/461/31</w:t>
            </w:r>
          </w:p>
        </w:tc>
        <w:tc>
          <w:tcPr>
            <w:tcW w:w="5107" w:type="dxa"/>
            <w:gridSpan w:val="2"/>
          </w:tcPr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D534D">
              <w:rPr>
                <w:rFonts w:ascii="Arial" w:hAnsi="Arial" w:cs="Arial"/>
                <w:b/>
                <w:sz w:val="20"/>
                <w:szCs w:val="20"/>
              </w:rPr>
              <w:t xml:space="preserve">„Kardynał Wyszyński” – </w:t>
            </w:r>
            <w:r w:rsidRPr="00DD534D">
              <w:rPr>
                <w:rFonts w:ascii="Arial" w:hAnsi="Arial" w:cs="Arial"/>
                <w:sz w:val="20"/>
                <w:szCs w:val="20"/>
              </w:rPr>
              <w:t xml:space="preserve">pojedyncze drzewo pozostawione </w:t>
            </w:r>
          </w:p>
          <w:p w:rsidR="00DD534D" w:rsidRPr="00DD534D" w:rsidRDefault="00DD534D" w:rsidP="00407E80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34D">
              <w:rPr>
                <w:rFonts w:ascii="Arial" w:hAnsi="Arial" w:cs="Arial"/>
                <w:sz w:val="20"/>
                <w:szCs w:val="20"/>
              </w:rPr>
              <w:t xml:space="preserve">w kępie </w:t>
            </w:r>
            <w:proofErr w:type="spellStart"/>
            <w:r w:rsidRPr="00DD534D">
              <w:rPr>
                <w:rFonts w:ascii="Arial" w:hAnsi="Arial" w:cs="Arial"/>
                <w:sz w:val="20"/>
                <w:szCs w:val="20"/>
              </w:rPr>
              <w:t>ekotonowej</w:t>
            </w:r>
            <w:proofErr w:type="spellEnd"/>
          </w:p>
        </w:tc>
      </w:tr>
    </w:tbl>
    <w:p w:rsidR="00DD534D" w:rsidRDefault="00DD534D" w:rsidP="00DD534D"/>
    <w:p w:rsidR="00145A8C" w:rsidRDefault="00145A8C"/>
    <w:sectPr w:rsidR="00145A8C" w:rsidSect="00DD53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214A"/>
    <w:multiLevelType w:val="hybridMultilevel"/>
    <w:tmpl w:val="7D9081FC"/>
    <w:lvl w:ilvl="0" w:tplc="1BD2AE26">
      <w:start w:val="33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6932"/>
    <w:rsid w:val="00044328"/>
    <w:rsid w:val="0010737E"/>
    <w:rsid w:val="00145A8C"/>
    <w:rsid w:val="0016050C"/>
    <w:rsid w:val="001A3977"/>
    <w:rsid w:val="001D038F"/>
    <w:rsid w:val="002A1BA2"/>
    <w:rsid w:val="003347F2"/>
    <w:rsid w:val="00370A06"/>
    <w:rsid w:val="003A6D17"/>
    <w:rsid w:val="0046385C"/>
    <w:rsid w:val="00464ECE"/>
    <w:rsid w:val="004C4739"/>
    <w:rsid w:val="00584973"/>
    <w:rsid w:val="005C1CC2"/>
    <w:rsid w:val="00644E5A"/>
    <w:rsid w:val="006B5A88"/>
    <w:rsid w:val="0070363F"/>
    <w:rsid w:val="007A166D"/>
    <w:rsid w:val="007A3F21"/>
    <w:rsid w:val="008107AA"/>
    <w:rsid w:val="008C39FF"/>
    <w:rsid w:val="00935FD2"/>
    <w:rsid w:val="00972A2F"/>
    <w:rsid w:val="00996341"/>
    <w:rsid w:val="009F380A"/>
    <w:rsid w:val="00A16F13"/>
    <w:rsid w:val="00A8468F"/>
    <w:rsid w:val="00AB6C0F"/>
    <w:rsid w:val="00B83E1B"/>
    <w:rsid w:val="00B97C7D"/>
    <w:rsid w:val="00BE1E14"/>
    <w:rsid w:val="00C55A21"/>
    <w:rsid w:val="00C8007C"/>
    <w:rsid w:val="00D004FE"/>
    <w:rsid w:val="00D36932"/>
    <w:rsid w:val="00D5211A"/>
    <w:rsid w:val="00D75870"/>
    <w:rsid w:val="00DD1740"/>
    <w:rsid w:val="00DD534D"/>
    <w:rsid w:val="00E161F4"/>
    <w:rsid w:val="00E25CB3"/>
    <w:rsid w:val="00E30B50"/>
    <w:rsid w:val="00E503CD"/>
    <w:rsid w:val="00E6424F"/>
    <w:rsid w:val="00EB6D6B"/>
    <w:rsid w:val="00F16823"/>
    <w:rsid w:val="00F212B2"/>
    <w:rsid w:val="00F231B8"/>
    <w:rsid w:val="00FA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97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E1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Antonik</dc:creator>
  <cp:lastModifiedBy>kazimiera.ciupa</cp:lastModifiedBy>
  <cp:revision>2</cp:revision>
  <cp:lastPrinted>2017-08-24T06:23:00Z</cp:lastPrinted>
  <dcterms:created xsi:type="dcterms:W3CDTF">2019-05-07T11:13:00Z</dcterms:created>
  <dcterms:modified xsi:type="dcterms:W3CDTF">2019-05-07T11:13:00Z</dcterms:modified>
</cp:coreProperties>
</file>